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73E" w:rsidRPr="00203505" w:rsidRDefault="009B073E" w:rsidP="009B07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  <w:r w:rsidRPr="00203505"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  <w:t>Додаток № 1 до Наказу № _________ від __________ 2021 р.</w:t>
      </w:r>
    </w:p>
    <w:p w:rsidR="009B073E" w:rsidRPr="00203505" w:rsidRDefault="009B073E" w:rsidP="009B073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62424"/>
          <w:sz w:val="24"/>
          <w:szCs w:val="24"/>
          <w:lang w:val="uk-UA"/>
        </w:rPr>
      </w:pPr>
    </w:p>
    <w:p w:rsidR="009B073E" w:rsidRPr="00203505" w:rsidRDefault="009B073E" w:rsidP="009B07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b/>
          <w:sz w:val="24"/>
          <w:szCs w:val="24"/>
          <w:lang w:val="uk-UA"/>
        </w:rPr>
        <w:t>ПЕРЕЛІК</w:t>
      </w:r>
    </w:p>
    <w:p w:rsidR="009B073E" w:rsidRPr="00203505" w:rsidRDefault="009B073E" w:rsidP="009B07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b/>
          <w:sz w:val="24"/>
          <w:szCs w:val="24"/>
          <w:lang w:val="uk-UA"/>
        </w:rPr>
        <w:t>інструкцій з охорони праці ТОВ «ННН»</w:t>
      </w:r>
    </w:p>
    <w:p w:rsidR="009B073E" w:rsidRPr="00203505" w:rsidRDefault="009B073E" w:rsidP="009B07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1 для вступного інструктажу з охорони праці.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2 «Загальні вимоги безпеки для працівників підприємства».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3 для роботи під час несприятливих погодних умов.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4 на 1 групу електробезпеки.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5 для працівників офісу.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6 для працівників під час відрядження.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7 під час використання драбин.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8 під час ручного переміщення вантажів.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9 під час переміщення вантажів за допомогою ручних візків.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10 під час роботи з ручним електроінструментом.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11 під час роботи з ручним немеханізованим інструментом.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12 під час виконання робіт на висоті.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13 під час роботи з механізованим інструментом та пристроями.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14 для підсобного робітника.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15 для слюсаря-ремонтника.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16 для двірника.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17 для електрика дільниці.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№ 18 для сторожа.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19 для електрозварника ручного зварювання.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20 для оператора котельні.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21 з домедичної допомоги.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охорони праці № 22 щодо запобігання розповсюдженню Covid-19</w:t>
      </w:r>
    </w:p>
    <w:p w:rsidR="009B073E" w:rsidRPr="00203505" w:rsidRDefault="009B073E" w:rsidP="009B073E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Інструкція з пожежної безпеки</w:t>
      </w:r>
    </w:p>
    <w:p w:rsidR="009B073E" w:rsidRPr="00203505" w:rsidRDefault="009B073E" w:rsidP="009B07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9B073E" w:rsidRPr="00203505" w:rsidRDefault="009B073E" w:rsidP="009B07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9B073E" w:rsidRPr="00203505" w:rsidRDefault="009B073E" w:rsidP="009B07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>Інженер з ОП</w:t>
      </w: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ab/>
      </w: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ab/>
      </w: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ab/>
      </w: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ab/>
      </w: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ab/>
      </w: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ab/>
      </w:r>
      <w:r w:rsidRPr="00203505">
        <w:rPr>
          <w:rFonts w:ascii="Times New Roman" w:eastAsia="Calibri" w:hAnsi="Times New Roman" w:cs="Times New Roman"/>
          <w:sz w:val="24"/>
          <w:szCs w:val="24"/>
          <w:lang w:val="uk-UA"/>
        </w:rPr>
        <w:tab/>
        <w:t>ААА</w:t>
      </w:r>
    </w:p>
    <w:p w:rsidR="00950AA2" w:rsidRDefault="00950AA2"/>
    <w:sectPr w:rsidR="00950AA2" w:rsidSect="00950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CF227E"/>
    <w:multiLevelType w:val="hybridMultilevel"/>
    <w:tmpl w:val="901C23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characterSpacingControl w:val="doNotCompress"/>
  <w:compat/>
  <w:rsids>
    <w:rsidRoot w:val="006663B8"/>
    <w:rsid w:val="001550F2"/>
    <w:rsid w:val="001D6D40"/>
    <w:rsid w:val="0021057F"/>
    <w:rsid w:val="0021745C"/>
    <w:rsid w:val="004951AF"/>
    <w:rsid w:val="006663B8"/>
    <w:rsid w:val="00865D37"/>
    <w:rsid w:val="008F5826"/>
    <w:rsid w:val="00950AA2"/>
    <w:rsid w:val="009B073E"/>
    <w:rsid w:val="00AC4C71"/>
    <w:rsid w:val="00AC6B74"/>
    <w:rsid w:val="00AF3F93"/>
    <w:rsid w:val="00CA1C9F"/>
    <w:rsid w:val="00CD5E9B"/>
    <w:rsid w:val="00D361D9"/>
    <w:rsid w:val="00D97C19"/>
    <w:rsid w:val="00F43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73E"/>
    <w:pPr>
      <w:spacing w:after="160" w:line="259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Левцун</dc:creator>
  <cp:lastModifiedBy>Левцун</cp:lastModifiedBy>
  <cp:revision>2</cp:revision>
  <dcterms:created xsi:type="dcterms:W3CDTF">2021-06-02T12:41:00Z</dcterms:created>
  <dcterms:modified xsi:type="dcterms:W3CDTF">2021-06-02T12:42:00Z</dcterms:modified>
</cp:coreProperties>
</file>